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leftFromText="180" w:rightFromText="180" w:vertAnchor="page" w:horzAnchor="margin" w:tblpXSpec="center" w:tblpY="1231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2040"/>
        <w:gridCol w:w="30"/>
        <w:gridCol w:w="2439"/>
      </w:tblGrid>
      <w:tr w:rsidR="00F546C9" w:rsidRPr="00DA02AB" w14:paraId="288C246B" w14:textId="77777777" w:rsidTr="00DA0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9B825B9" w14:textId="77777777" w:rsidR="00F546C9" w:rsidRPr="00DA02AB" w:rsidRDefault="00F546C9" w:rsidP="00DA02A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DA02AB" w14:paraId="69047151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DA3D" w14:textId="77777777" w:rsidR="00F546C9" w:rsidRPr="00DA02AB" w:rsidRDefault="00F546C9" w:rsidP="00DA02A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6EE" w14:textId="77777777" w:rsidR="00F546C9" w:rsidRPr="00DA02AB" w:rsidRDefault="00F546C9" w:rsidP="00DA02AB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46627C" w:rsidRPr="00DA02AB" w14:paraId="0A6FB30E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301A" w14:textId="77777777" w:rsidR="0046627C" w:rsidRPr="00DA02AB" w:rsidRDefault="0046627C" w:rsidP="0046627C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4311" w14:textId="3D65CF40" w:rsidR="0046627C" w:rsidRPr="00DA02AB" w:rsidRDefault="0046627C" w:rsidP="0046627C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D43BF">
              <w:rPr>
                <w:rFonts w:ascii="Simplified Arabic" w:hAnsi="Simplified Arabic" w:cs="Simplified Arabic"/>
                <w:b/>
                <w:bCs/>
                <w:rtl/>
              </w:rPr>
              <w:t>إصدار مستنسخات عن شهادات الت</w:t>
            </w:r>
            <w:r w:rsidRPr="006D43B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سجيل</w:t>
            </w:r>
            <w:r w:rsidR="00CB091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 السجل التجاري </w:t>
            </w:r>
            <w:r w:rsidR="00CB091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–</w:t>
            </w:r>
            <w:r w:rsidR="00CB091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 التجاري )</w:t>
            </w:r>
          </w:p>
        </w:tc>
      </w:tr>
      <w:tr w:rsidR="00F546C9" w:rsidRPr="00DA02AB" w14:paraId="19AD61B7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C552" w14:textId="77777777" w:rsidR="00F546C9" w:rsidRPr="00DA02AB" w:rsidRDefault="00F546C9" w:rsidP="00DA02A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E58E" w14:textId="656595DB" w:rsidR="00F546C9" w:rsidRPr="00DA02AB" w:rsidRDefault="00DA02AB" w:rsidP="00DA02AB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رئيسية    </w:t>
            </w:r>
            <w:r w:rsidRPr="00DA02A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="00F546C9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RPr="00DA02AB" w14:paraId="19D001F0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56E3" w14:textId="77777777" w:rsidR="00F546C9" w:rsidRPr="00DA02AB" w:rsidRDefault="00F546C9" w:rsidP="00DA02A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B6F" w14:textId="77777777" w:rsidR="0046627C" w:rsidRPr="0046627C" w:rsidRDefault="0046627C" w:rsidP="0046627C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نظام الأسماء التجارية وتعديلاته رقم (116) لسنه 2004.</w:t>
            </w:r>
          </w:p>
          <w:p w14:paraId="3BEB520F" w14:textId="18F498E9" w:rsidR="005729B5" w:rsidRDefault="00F67B07" w:rsidP="00F67B07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67B0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تعليمات إجراءات نقل ملكية الاسم التجاري ورهنه والحجز عليه و سائر التصرفات القانونية المتعلقة به بما في ذلك الترخيص باستغلاله  لسنة </w:t>
            </w:r>
            <w:r w:rsidR="005729B5" w:rsidRPr="00F67B07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2016</w:t>
            </w:r>
            <w:r w:rsidR="005729B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  <w:p w14:paraId="1F366D73" w14:textId="7FB78842" w:rsidR="0046627C" w:rsidRPr="0046627C" w:rsidRDefault="0046627C" w:rsidP="005729B5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قانون التجارة رقم (12) لسنة 1966</w:t>
            </w:r>
          </w:p>
          <w:p w14:paraId="0611869C" w14:textId="77777777" w:rsidR="0046627C" w:rsidRPr="0046627C" w:rsidRDefault="0046627C" w:rsidP="0046627C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نظام سجل التجارة وتعديلاته رقم (130) لسنة 1966</w:t>
            </w:r>
          </w:p>
          <w:p w14:paraId="6965BA21" w14:textId="77777777" w:rsidR="0046627C" w:rsidRPr="0046627C" w:rsidRDefault="0046627C" w:rsidP="0046627C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نظام رسوم القيد في السجل التجاري رقم 70 لسنة 2004</w:t>
            </w:r>
          </w:p>
          <w:p w14:paraId="5BDBC98D" w14:textId="76C79CC5" w:rsidR="007A096D" w:rsidRPr="00DA02AB" w:rsidRDefault="007A096D" w:rsidP="0046627C">
            <w:pPr>
              <w:pStyle w:val="ListParagraph"/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DA02AB" w14:paraId="12DFD3FD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1440" w14:textId="77777777" w:rsidR="00F546C9" w:rsidRPr="00DA02AB" w:rsidRDefault="00F546C9" w:rsidP="00DA02A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0FB" w14:textId="2D6F12F6" w:rsidR="00F546C9" w:rsidRPr="00DA02AB" w:rsidRDefault="009516DD" w:rsidP="00DA02A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>حضور التاجر شخصياً او من يوكله بموجب وكالة عدلية عامة او خاصة او بموجب تفويض خطي مـع احضار النسخة الاصليه للوكالة أو التفويض الخطي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</w:rPr>
              <w:t>.</w:t>
            </w:r>
          </w:p>
        </w:tc>
      </w:tr>
      <w:tr w:rsidR="00D30C6E" w:rsidRPr="00DA02AB" w14:paraId="65E1B43E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44C7B" w14:textId="77777777" w:rsidR="00D30C6E" w:rsidRPr="00DA02AB" w:rsidRDefault="00D30C6E" w:rsidP="00DA02A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CDAA" w14:textId="77777777" w:rsidR="00D30C6E" w:rsidRPr="00DA02AB" w:rsidRDefault="00D30C6E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01CD" w14:textId="77777777" w:rsidR="00D30C6E" w:rsidRPr="00DA02AB" w:rsidRDefault="00D30C6E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BF83" w14:textId="77777777" w:rsidR="00D30C6E" w:rsidRPr="00DA02AB" w:rsidRDefault="00D30C6E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D30C6E" w:rsidRPr="00DA02AB" w14:paraId="6B4A7389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C9C72" w14:textId="77777777" w:rsidR="00D30C6E" w:rsidRPr="00DA02AB" w:rsidRDefault="00D30C6E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F19" w14:textId="77777777" w:rsidR="00D30C6E" w:rsidRDefault="00F13AF2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هوية الاحوال </w:t>
            </w:r>
            <w:r w:rsidR="00A8575F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المدنية</w:t>
            </w: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="0046627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للاردنيين/جواز سفر لغير الاردنيين</w:t>
            </w:r>
          </w:p>
          <w:p w14:paraId="7F29ED75" w14:textId="77777777" w:rsidR="00B648FF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66B8828C" w14:textId="77777777" w:rsidR="00B648FF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بطاقة ابناء الاردنيات /بطاقة الخدمة الخاصة بالجالية السورية / لغير الاردني </w:t>
            </w:r>
          </w:p>
          <w:p w14:paraId="0687975F" w14:textId="77777777" w:rsidR="00B648FF" w:rsidRPr="00B648FF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2A9A9243" w14:textId="7A888F42" w:rsidR="00B648FF" w:rsidRPr="00DA02AB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164" w14:textId="77777777" w:rsidR="00B648FF" w:rsidRDefault="00F13AF2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دائرة الاحوال المدنية</w:t>
            </w:r>
          </w:p>
          <w:p w14:paraId="0C7DC1CC" w14:textId="77777777" w:rsidR="00B648FF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4F806AFA" w14:textId="77777777" w:rsidR="00B648FF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0C94D7AF" w14:textId="77777777" w:rsidR="00B648FF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45230667" w14:textId="77777777" w:rsidR="00B648FF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06E9EDCF" w14:textId="43ED5E7D" w:rsidR="00D30C6E" w:rsidRPr="00DA02AB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الداخلية </w:t>
            </w:r>
            <w:r w:rsidR="00F13AF2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779" w14:textId="77777777" w:rsidR="00D30C6E" w:rsidRDefault="00F13AF2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92FDF" w:rsidRPr="00DA02A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نسخه اصليه </w:t>
            </w: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14:paraId="587B7A10" w14:textId="77777777" w:rsidR="00B648FF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14069EFE" w14:textId="77777777" w:rsidR="00B648FF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5D0E2E51" w14:textId="77777777" w:rsidR="00B648FF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0413D489" w14:textId="77777777" w:rsidR="00B648FF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5754CD07" w14:textId="6A8128B7" w:rsidR="00B648FF" w:rsidRPr="00DA02AB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اصلية </w:t>
            </w:r>
          </w:p>
        </w:tc>
      </w:tr>
      <w:tr w:rsidR="00D30C6E" w:rsidRPr="00DA02AB" w14:paraId="717B8D83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F417D" w14:textId="77777777" w:rsidR="00D30C6E" w:rsidRPr="00DA02AB" w:rsidRDefault="00D30C6E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F7B" w14:textId="35CDE97F" w:rsidR="00D30C6E" w:rsidRPr="00DA02AB" w:rsidRDefault="0046627C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تفويض في حاله عدم حضور صاحب العلاقة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D0C" w14:textId="77777777" w:rsidR="00D30C6E" w:rsidRDefault="00DA57AD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صاحب العلاقة</w:t>
            </w:r>
          </w:p>
          <w:p w14:paraId="56F55401" w14:textId="7803F5F4" w:rsidR="00B648FF" w:rsidRPr="00DA02AB" w:rsidRDefault="00B648FF" w:rsidP="00B648FF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9883" w14:textId="59AED2A1" w:rsidR="00D30C6E" w:rsidRPr="00DA02AB" w:rsidRDefault="0046627C" w:rsidP="004662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</w:p>
        </w:tc>
      </w:tr>
      <w:tr w:rsidR="0046627C" w:rsidRPr="00DA02AB" w14:paraId="57D1DAC4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421D4" w14:textId="77777777" w:rsidR="0046627C" w:rsidRPr="00DA02AB" w:rsidRDefault="0046627C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57E" w14:textId="77777777" w:rsidR="007D4CF8" w:rsidRDefault="0046627C" w:rsidP="007D4CF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وكالة عدلية عامة او خاصة </w:t>
            </w:r>
            <w:r w:rsidR="007D4CF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(في  حال </w:t>
            </w:r>
            <w:r w:rsidR="007D4CF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كان مقدم الطلب وكيل )</w:t>
            </w:r>
          </w:p>
          <w:p w14:paraId="69328899" w14:textId="46BFB924" w:rsidR="00437F06" w:rsidRPr="0046627C" w:rsidRDefault="00437F06" w:rsidP="00437F0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في حال كانت الوكالة العدليه من خارج المملكة الاردنية الهاشمية (ختم الوكالة من وزارة العدل ووزارة الخارجية في المملكة الاردنية الهاشميه)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6DA" w14:textId="77777777" w:rsidR="0046627C" w:rsidRDefault="0046627C" w:rsidP="004662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العدل</w:t>
            </w:r>
          </w:p>
          <w:p w14:paraId="52AF3377" w14:textId="0C316411" w:rsidR="00E14DC2" w:rsidRPr="00DA02AB" w:rsidRDefault="00E14DC2" w:rsidP="00E14DC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الخارجية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CED" w14:textId="5D4C0B5A" w:rsidR="0046627C" w:rsidRDefault="0046627C" w:rsidP="0046627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نسخه اصليه</w:t>
            </w:r>
            <w:r w:rsidR="00D77B5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/ نسخة مصدقه </w:t>
            </w:r>
          </w:p>
        </w:tc>
      </w:tr>
      <w:tr w:rsidR="00F546C9" w:rsidRPr="00DA02AB" w14:paraId="38992626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D613" w14:textId="77777777" w:rsidR="00F546C9" w:rsidRPr="00DA02AB" w:rsidRDefault="00F546C9" w:rsidP="00DA02AB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5791" w14:textId="28785B1E" w:rsidR="00F546C9" w:rsidRPr="00DA02AB" w:rsidRDefault="00DA02AB" w:rsidP="00DA02AB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DA02A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="00F13AF2" w:rsidRPr="00DA02A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F546C9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</w:t>
            </w:r>
            <w:r w:rsidRPr="00DA02A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الحكومة</w:t>
            </w:r>
          </w:p>
        </w:tc>
      </w:tr>
      <w:tr w:rsidR="00F546C9" w:rsidRPr="00DA02AB" w14:paraId="0D499B2F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6595CCA" w14:textId="77777777" w:rsidR="00F546C9" w:rsidRPr="00DA02AB" w:rsidRDefault="00F546C9" w:rsidP="00DA02A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D30C6E" w:rsidRPr="00DA02AB" w14:paraId="6FD618D4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31FD5" w14:textId="77777777" w:rsidR="00D30C6E" w:rsidRPr="00DA02AB" w:rsidRDefault="00D30C6E" w:rsidP="00DA02A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 xml:space="preserve">المدة الزمنية </w:t>
            </w:r>
            <w:r w:rsidR="00A8575F"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المعيارية للإجراءات</w:t>
            </w: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الرئيسية </w:t>
            </w:r>
            <w:r w:rsidR="00A8575F"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(مرتبطة</w:t>
            </w: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0C57" w14:textId="77777777" w:rsidR="00D30C6E" w:rsidRPr="00DA02AB" w:rsidRDefault="00A74328" w:rsidP="00DA02A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إجراءات </w:t>
            </w: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رئيسية </w:t>
            </w: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</w:t>
            </w:r>
            <w:r w:rsidR="00D30C6E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تقديم الخدمة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36E7" w14:textId="77777777" w:rsidR="00D30C6E" w:rsidRPr="00DA02AB" w:rsidRDefault="00D30C6E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DA02AB" w:rsidRPr="00DA02AB" w14:paraId="40485C34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1390" w14:textId="77777777" w:rsidR="00DA02AB" w:rsidRPr="00DA02AB" w:rsidRDefault="00DA02AB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B86" w14:textId="495C57B5" w:rsidR="00DA02AB" w:rsidRPr="00DA02AB" w:rsidRDefault="00DA02AB" w:rsidP="00DA02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الحصول على دور من نظام الاصطفاف</w:t>
            </w:r>
            <w:r w:rsidR="00D77B52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الالي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FD8" w14:textId="5A6CE3F1" w:rsidR="00DA02AB" w:rsidRPr="00DA02AB" w:rsidRDefault="00DA02AB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دقيقة</w:t>
            </w:r>
          </w:p>
        </w:tc>
      </w:tr>
      <w:tr w:rsidR="00D30C6E" w:rsidRPr="00DA02AB" w14:paraId="1BE950E0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FC913" w14:textId="77777777" w:rsidR="00D30C6E" w:rsidRPr="00DA02AB" w:rsidRDefault="00D30C6E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D30" w14:textId="77777777" w:rsidR="0046627C" w:rsidRPr="006D43BF" w:rsidRDefault="0046627C" w:rsidP="0046627C">
            <w:pPr>
              <w:pStyle w:val="ListParagraph"/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/>
              </w:rPr>
            </w:pPr>
            <w:r w:rsidRPr="006D43BF">
              <w:rPr>
                <w:rFonts w:ascii="Simplified Arabic" w:hAnsi="Simplified Arabic" w:cs="Simplified Arabic" w:hint="cs"/>
                <w:rtl/>
              </w:rPr>
              <w:t xml:space="preserve">استلام ورقة الدور من متلقي الخدمة </w:t>
            </w:r>
            <w:r>
              <w:rPr>
                <w:rFonts w:ascii="Simplified Arabic" w:hAnsi="Simplified Arabic" w:cs="Simplified Arabic" w:hint="cs"/>
                <w:rtl/>
              </w:rPr>
              <w:t>على</w:t>
            </w:r>
            <w:r w:rsidRPr="006D43BF">
              <w:rPr>
                <w:rFonts w:ascii="Simplified Arabic" w:hAnsi="Simplified Arabic" w:cs="Simplified Arabic" w:hint="cs"/>
                <w:rtl/>
              </w:rPr>
              <w:t xml:space="preserve"> الكاو نت</w:t>
            </w:r>
            <w:r w:rsidRPr="006D43BF">
              <w:rPr>
                <w:rFonts w:ascii="Simplified Arabic" w:hAnsi="Simplified Arabic" w:cs="Simplified Arabic" w:hint="eastAsia"/>
                <w:rtl/>
              </w:rPr>
              <w:t>ر</w:t>
            </w:r>
            <w:r w:rsidRPr="006D43BF">
              <w:rPr>
                <w:rFonts w:ascii="Simplified Arabic" w:hAnsi="Simplified Arabic" w:cs="Simplified Arabic" w:hint="cs"/>
                <w:rtl/>
              </w:rPr>
              <w:t xml:space="preserve"> مع الوثائق المطلوبة</w:t>
            </w:r>
            <w:r w:rsidRPr="006D43BF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14:paraId="62AB90D1" w14:textId="2C415E37" w:rsidR="00D30C6E" w:rsidRPr="00DA02AB" w:rsidRDefault="0046627C" w:rsidP="0046627C">
            <w:pPr>
              <w:pStyle w:val="ListParagraph"/>
              <w:numPr>
                <w:ilvl w:val="0"/>
                <w:numId w:val="6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D43BF">
              <w:rPr>
                <w:rFonts w:ascii="Simplified Arabic" w:hAnsi="Simplified Arabic" w:cs="Simplified Arabic" w:hint="cs"/>
                <w:rtl/>
              </w:rPr>
              <w:t xml:space="preserve">تعبئة طلب اصدار مستنسخات (صورة طبق </w:t>
            </w:r>
            <w:r>
              <w:rPr>
                <w:rFonts w:ascii="Simplified Arabic" w:hAnsi="Simplified Arabic" w:cs="Simplified Arabic" w:hint="cs"/>
                <w:rtl/>
              </w:rPr>
              <w:t>الأصل).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474" w14:textId="739F4799" w:rsidR="00D30C6E" w:rsidRPr="00DA02AB" w:rsidRDefault="008F285D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 دقائق</w:t>
            </w:r>
          </w:p>
        </w:tc>
      </w:tr>
      <w:tr w:rsidR="00D30C6E" w:rsidRPr="00DA02AB" w14:paraId="6F5DB160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693B" w14:textId="77777777" w:rsidR="00D30C6E" w:rsidRPr="00DA02AB" w:rsidRDefault="00D30C6E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2878" w14:textId="77777777" w:rsidR="0046627C" w:rsidRPr="0046627C" w:rsidRDefault="0046627C" w:rsidP="0046627C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</w:rPr>
              <w:t>استخراج الطلب المتضمن أمر القبض</w:t>
            </w:r>
          </w:p>
          <w:p w14:paraId="107E2C38" w14:textId="77777777" w:rsidR="00826B4E" w:rsidRPr="00826B4E" w:rsidRDefault="00826B4E" w:rsidP="00826B4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826B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توقيع الموظف  وتوقيع متلقي الخدمة على الطلب </w:t>
            </w:r>
          </w:p>
          <w:p w14:paraId="254C6B03" w14:textId="3A5D02F2" w:rsidR="00D30C6E" w:rsidRPr="00DA02AB" w:rsidRDefault="0046627C" w:rsidP="0046627C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-  تسليمه لمتلقي الخدمة لدفع رسوم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1F0A" w14:textId="25F0DC8F" w:rsidR="00D30C6E" w:rsidRPr="00DA02AB" w:rsidRDefault="008F285D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3دقائق </w:t>
            </w:r>
          </w:p>
        </w:tc>
      </w:tr>
      <w:tr w:rsidR="00CF3A59" w:rsidRPr="00DA02AB" w14:paraId="07825E9A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A9BB2" w14:textId="77777777" w:rsidR="00CF3A59" w:rsidRPr="00DA02AB" w:rsidRDefault="00CF3A59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E431" w14:textId="703F6825" w:rsidR="00CF3A59" w:rsidRPr="00F44F63" w:rsidRDefault="00F44F63" w:rsidP="00F44F63">
            <w:pPr>
              <w:pStyle w:val="ListParagraph"/>
              <w:numPr>
                <w:ilvl w:val="0"/>
                <w:numId w:val="1"/>
              </w:numPr>
              <w:tabs>
                <w:tab w:val="left" w:pos="4455"/>
                <w:tab w:val="left" w:pos="4815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دفع الرسوم و تسليم الوصل المالي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E43" w14:textId="09B4461B" w:rsidR="00CF3A59" w:rsidRPr="00DA02AB" w:rsidRDefault="00DA02AB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</w:t>
            </w:r>
            <w:r w:rsidR="00202F32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دقائق</w:t>
            </w:r>
          </w:p>
        </w:tc>
      </w:tr>
      <w:tr w:rsidR="00CF3A59" w:rsidRPr="00DA02AB" w14:paraId="3418A512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400C1" w14:textId="77777777" w:rsidR="00CF3A59" w:rsidRPr="00DA02AB" w:rsidRDefault="00CF3A59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4B4" w14:textId="77777777" w:rsidR="0046627C" w:rsidRPr="0046627C" w:rsidRDefault="0046627C" w:rsidP="004662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</w:rPr>
              <w:t>-</w:t>
            </w:r>
            <w:r w:rsidRPr="0046627C">
              <w:rPr>
                <w:rFonts w:ascii="Sakkal Majalla" w:hAnsi="Sakkal Majalla" w:cs="Sakkal Majalla"/>
                <w:sz w:val="30"/>
                <w:szCs w:val="30"/>
                <w:rtl/>
              </w:rPr>
              <w:tab/>
              <w:t xml:space="preserve">استلام الوصل المالي </w:t>
            </w:r>
          </w:p>
          <w:p w14:paraId="10AD6A77" w14:textId="3DE13075" w:rsidR="00CF3A59" w:rsidRPr="00DA02AB" w:rsidRDefault="0046627C" w:rsidP="004662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</w:rPr>
              <w:t>-</w:t>
            </w:r>
            <w:r w:rsidRPr="0046627C">
              <w:rPr>
                <w:rFonts w:ascii="Sakkal Majalla" w:hAnsi="Sakkal Majalla" w:cs="Sakkal Majalla"/>
                <w:sz w:val="30"/>
                <w:szCs w:val="30"/>
                <w:rtl/>
              </w:rPr>
              <w:tab/>
              <w:t>طباعة و تدقيق الشهادة وتوقيعها وختمها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305" w14:textId="2DDBC1A5" w:rsidR="00CF3A59" w:rsidRPr="00DA02AB" w:rsidRDefault="0046627C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دقيقة</w:t>
            </w:r>
          </w:p>
        </w:tc>
      </w:tr>
      <w:tr w:rsidR="0046627C" w:rsidRPr="00DA02AB" w14:paraId="00179C35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4710D" w14:textId="77777777" w:rsidR="0046627C" w:rsidRPr="00DA02AB" w:rsidRDefault="0046627C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38A" w14:textId="77777777" w:rsidR="0046627C" w:rsidRPr="0046627C" w:rsidRDefault="0046627C" w:rsidP="004662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</w:rPr>
              <w:t>-</w:t>
            </w:r>
            <w:r w:rsidRPr="0046627C">
              <w:rPr>
                <w:rFonts w:ascii="Sakkal Majalla" w:hAnsi="Sakkal Majalla" w:cs="Sakkal Majalla"/>
                <w:sz w:val="30"/>
                <w:szCs w:val="30"/>
                <w:rtl/>
              </w:rPr>
              <w:tab/>
              <w:t>تسليم الشهادة لمتلقي الخدمة</w:t>
            </w:r>
          </w:p>
          <w:p w14:paraId="1021FC55" w14:textId="7B01CF31" w:rsidR="0046627C" w:rsidRPr="0046627C" w:rsidRDefault="0046627C" w:rsidP="004662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6627C">
              <w:rPr>
                <w:rFonts w:ascii="Sakkal Majalla" w:hAnsi="Sakkal Majalla" w:cs="Sakkal Majalla"/>
                <w:sz w:val="30"/>
                <w:szCs w:val="30"/>
                <w:rtl/>
              </w:rPr>
              <w:t>-</w:t>
            </w:r>
            <w:r w:rsidRPr="0046627C">
              <w:rPr>
                <w:rFonts w:ascii="Sakkal Majalla" w:hAnsi="Sakkal Majalla" w:cs="Sakkal Majalla"/>
                <w:sz w:val="30"/>
                <w:szCs w:val="30"/>
                <w:rtl/>
              </w:rPr>
              <w:tab/>
              <w:t>ارسال نسخة من الشهادة والطلب والوصل المالي و الوثائق المطلوبة ان وجدت الى قسم الملفات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EFB" w14:textId="48C97692" w:rsidR="0046627C" w:rsidRDefault="008F285D" w:rsidP="00DA02A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 دقائق</w:t>
            </w:r>
          </w:p>
        </w:tc>
      </w:tr>
      <w:tr w:rsidR="00CF3A59" w:rsidRPr="00DA02AB" w14:paraId="73129FA4" w14:textId="77777777" w:rsidTr="00DA02A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FDA" w14:textId="77777777" w:rsidR="00CF3A59" w:rsidRPr="00DA02AB" w:rsidRDefault="00CF3A59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DA02AB" w14:paraId="22DF34CF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416D" w14:textId="77777777" w:rsidR="00CF3A59" w:rsidRPr="00DA02AB" w:rsidRDefault="00CF3A59" w:rsidP="00DA02A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D56" w14:textId="27C1F648" w:rsidR="00CF3A59" w:rsidRPr="00DA02AB" w:rsidRDefault="00F46A40" w:rsidP="00DA02AB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5</w:t>
            </w:r>
            <w:r w:rsidR="008F285D">
              <w:rPr>
                <w:rFonts w:ascii="Sakkal Majalla" w:hAnsi="Sakkal Majalla" w:cs="Sakkal Majalla" w:hint="cs"/>
                <w:sz w:val="30"/>
                <w:szCs w:val="30"/>
                <w:rtl/>
              </w:rPr>
              <w:t>- 10</w:t>
            </w:r>
            <w:r w:rsidR="00A8575F" w:rsidRPr="00DA02AB">
              <w:rPr>
                <w:rFonts w:ascii="Sakkal Majalla" w:hAnsi="Sakkal Majalla" w:cs="Sakkal Majalla"/>
                <w:sz w:val="30"/>
                <w:szCs w:val="30"/>
                <w:rtl/>
              </w:rPr>
              <w:t>دقائق</w:t>
            </w:r>
            <w:r w:rsidR="00BF7602" w:rsidRPr="00DA02A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</w:tc>
      </w:tr>
      <w:tr w:rsidR="00CF3A59" w:rsidRPr="00DA02AB" w14:paraId="5A36E0E8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B77F" w14:textId="77777777" w:rsidR="00CF3A59" w:rsidRPr="00DA02AB" w:rsidRDefault="00CF3A59" w:rsidP="00DA02A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36F" w14:textId="7C83A007" w:rsidR="00F46A40" w:rsidRPr="00F46A40" w:rsidRDefault="00F46A40" w:rsidP="005729B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F46A40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ثلاثة دنانير عن إصدار صورة </w:t>
            </w:r>
            <w:r w:rsidR="005729B5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صورة طبق الاصل </w:t>
            </w:r>
            <w:r w:rsidRPr="00F46A40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عن </w:t>
            </w:r>
            <w:r w:rsidR="005729B5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السجل التجاري </w:t>
            </w:r>
            <w:r w:rsidRPr="00F46A40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</w:p>
          <w:p w14:paraId="6DFDB389" w14:textId="5DBAEE56" w:rsidR="00F46A40" w:rsidRPr="00F46A40" w:rsidRDefault="00F46A40" w:rsidP="00B648F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F46A40">
              <w:rPr>
                <w:rFonts w:ascii="Sakkal Majalla" w:hAnsi="Sakkal Majalla" w:cs="Sakkal Majalla"/>
                <w:sz w:val="30"/>
                <w:szCs w:val="30"/>
                <w:rtl/>
              </w:rPr>
              <w:t>ثلاثة دنانير عن اصدار صورة طبق الاصل عن شهادة الاسم التجاري.</w:t>
            </w:r>
          </w:p>
          <w:p w14:paraId="38DD8349" w14:textId="21730AC5" w:rsidR="00F46A40" w:rsidRPr="00F46A40" w:rsidRDefault="00F46A40" w:rsidP="005729B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F46A40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عشرة دنانير عن اصدار صورة طبق الاصل عن شهادة ترخيص </w:t>
            </w:r>
            <w:r w:rsidR="005729B5">
              <w:rPr>
                <w:rFonts w:ascii="Sakkal Majalla" w:hAnsi="Sakkal Majalla" w:cs="Sakkal Majalla" w:hint="cs"/>
                <w:sz w:val="30"/>
                <w:szCs w:val="30"/>
                <w:rtl/>
              </w:rPr>
              <w:t>باستعمال</w:t>
            </w:r>
            <w:r w:rsidRPr="00F46A40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اسم تجاري </w:t>
            </w:r>
          </w:p>
          <w:p w14:paraId="25024C61" w14:textId="77777777" w:rsidR="00F46A40" w:rsidRPr="00F46A40" w:rsidRDefault="00F46A40" w:rsidP="00F46A4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F46A40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0.20 قرش عن اصدار مستنسخ عن شهادة شطب اسم تجاري و سجل تجاري </w:t>
            </w:r>
          </w:p>
          <w:p w14:paraId="3BC39BA5" w14:textId="6438FC4E" w:rsidR="00646EF4" w:rsidRPr="00DA02AB" w:rsidRDefault="00F46A40" w:rsidP="00F46A4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F46A40">
              <w:rPr>
                <w:rFonts w:ascii="Sakkal Majalla" w:hAnsi="Sakkal Majalla" w:cs="Sakkal Majalla"/>
                <w:sz w:val="30"/>
                <w:szCs w:val="30"/>
                <w:rtl/>
              </w:rPr>
              <w:t>خمسة دنانير للوكالة العدلية العامة وديناران للوكالة العدلية الخاصة</w:t>
            </w:r>
          </w:p>
        </w:tc>
      </w:tr>
      <w:tr w:rsidR="00CF3A59" w:rsidRPr="00DA02AB" w14:paraId="72D0146F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0791" w14:textId="0D648804" w:rsidR="00CF3A59" w:rsidRPr="00DA02AB" w:rsidRDefault="00CF3A59" w:rsidP="00DA02A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ECA4" w14:textId="77777777" w:rsidR="00CF3A59" w:rsidRPr="00DA02AB" w:rsidRDefault="00CF3A59" w:rsidP="00DA02A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="00A176FE" w:rsidRPr="00DA02A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CF3A59" w:rsidRPr="00DA02AB" w14:paraId="24717085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E3C1" w14:textId="77777777" w:rsidR="00CF3A59" w:rsidRPr="00DA02AB" w:rsidRDefault="00CF3A59" w:rsidP="00DA02AB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3FA7" w14:textId="77777777" w:rsidR="00CF3A59" w:rsidRPr="00DA02AB" w:rsidRDefault="00CF3A59" w:rsidP="00DA02A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A9A8" w14:textId="77777777" w:rsidR="00CF3A59" w:rsidRPr="00DA02AB" w:rsidRDefault="00CF3A59" w:rsidP="00DA02AB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CF3A59" w:rsidRPr="00DA02AB" w14:paraId="71A841A2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53AB" w14:textId="77777777" w:rsidR="00CF3A59" w:rsidRPr="00DA02AB" w:rsidRDefault="00CF3A59" w:rsidP="00DA02AB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872F" w14:textId="22DA7451" w:rsidR="00876FE3" w:rsidRPr="00DA02AB" w:rsidRDefault="00876FE3" w:rsidP="00DA02A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صوره طبق الاصل </w:t>
            </w:r>
            <w:r w:rsidR="00646EF4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عن شهادات التسجيل</w:t>
            </w:r>
            <w:r w:rsidR="00E2562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السجل التجاري و الاسم التجاري</w:t>
            </w:r>
            <w:r w:rsidR="00B648FF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/ الشطب/ ترخيص باستعمال اسم تجاري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B87" w14:textId="3FD9A00E" w:rsidR="00CF3A59" w:rsidRPr="00DA02AB" w:rsidRDefault="00680E79" w:rsidP="00DA02AB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غير محدد </w:t>
            </w:r>
            <w:r w:rsidR="00550330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مدة </w:t>
            </w:r>
          </w:p>
        </w:tc>
      </w:tr>
      <w:tr w:rsidR="00CF3A59" w:rsidRPr="00DA02AB" w14:paraId="706D4A99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EEACAA7" w14:textId="77777777" w:rsidR="00CF3A59" w:rsidRPr="00DA02AB" w:rsidRDefault="00CF3A59" w:rsidP="00DA02A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CF3A59" w:rsidRPr="00DA02AB" w14:paraId="31A2ADC8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8EF" w14:textId="77777777" w:rsidR="00CF3A59" w:rsidRPr="00DA02AB" w:rsidRDefault="00CF3A59" w:rsidP="00DA02AB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6B48" w14:textId="0690F8B9" w:rsidR="00CF3A59" w:rsidRPr="00DA02AB" w:rsidRDefault="00CF748C" w:rsidP="00DA02A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CF3A59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  </w:t>
            </w:r>
            <w:r w:rsidRPr="00DA02A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CF3A59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  <w:r w:rsidR="00CF3A59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CF3A59" w:rsidRPr="00DA02AB" w14:paraId="68A1BA24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89D" w14:textId="77777777" w:rsidR="00CF3A59" w:rsidRPr="00DA02AB" w:rsidRDefault="00CF3A59" w:rsidP="00DA02AB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965" w14:textId="77777777" w:rsidR="00CF3A59" w:rsidRPr="00DA02AB" w:rsidRDefault="00CF3A59" w:rsidP="00DA02A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80E79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CF3A59" w:rsidRPr="00DA02AB" w14:paraId="4E9E2100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EDA10" w14:textId="77777777" w:rsidR="00CF3A59" w:rsidRPr="00DA02AB" w:rsidRDefault="00CF3A59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943" w14:textId="77777777" w:rsidR="00CF3A59" w:rsidRPr="00DA02AB" w:rsidRDefault="00CF3A59" w:rsidP="00DA02A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B0C" w14:textId="77777777" w:rsidR="00CF3A59" w:rsidRPr="00DA02AB" w:rsidRDefault="00CF3A59" w:rsidP="00DA02AB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CF3A59" w:rsidRPr="00DA02AB" w14:paraId="62731193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EE72" w14:textId="77777777" w:rsidR="00CF3A59" w:rsidRPr="00DA02AB" w:rsidRDefault="00CF3A59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23E" w14:textId="388E696A" w:rsidR="00CF3A59" w:rsidRPr="00DA02AB" w:rsidRDefault="00DA57AD" w:rsidP="00DA02A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العدل </w:t>
            </w:r>
            <w:r w:rsidR="00E14DC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/وزارة الخارجية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676" w14:textId="5267463C" w:rsidR="00CF3A59" w:rsidRPr="00DA02AB" w:rsidRDefault="009516DD" w:rsidP="00DA02AB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</w:rPr>
              <w:t> 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>ختم على الوكالات العدلية ان كانت الوكالات العدلية من خارج المملكة الاردنية الهاشمية</w:t>
            </w:r>
          </w:p>
        </w:tc>
      </w:tr>
      <w:tr w:rsidR="00CF3A59" w:rsidRPr="00DA02AB" w14:paraId="79C90C07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3E5" w14:textId="77777777" w:rsidR="00CF3A59" w:rsidRPr="00DA02AB" w:rsidRDefault="00CF3A59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CD3" w14:textId="36E517DA" w:rsidR="00CF3A59" w:rsidRPr="00DA02AB" w:rsidRDefault="009516DD" w:rsidP="00DA02A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العدل                                                                                         وكالات عدلية </w:t>
            </w:r>
            <w:bookmarkStart w:id="0" w:name="_GoBack"/>
            <w:bookmarkEnd w:id="0"/>
          </w:p>
        </w:tc>
      </w:tr>
      <w:tr w:rsidR="00CF3A59" w:rsidRPr="00DA02AB" w14:paraId="040A6D00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DF5D48" w14:textId="77777777" w:rsidR="00CF3A59" w:rsidRPr="00DA02AB" w:rsidRDefault="00CF3A59" w:rsidP="00DA02A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CF3A59" w:rsidRPr="00DA02AB" w14:paraId="59B59494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450" w14:textId="77777777" w:rsidR="00CF3A59" w:rsidRPr="00DA02AB" w:rsidRDefault="00CF3A59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418" w14:textId="23389358" w:rsidR="00CF3A59" w:rsidRPr="00DA02AB" w:rsidRDefault="00CF3A59" w:rsidP="00DA02A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مركزي     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CF3A59" w:rsidRPr="00DA02AB" w14:paraId="61545571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E3E3" w14:textId="77777777" w:rsidR="00CF3A59" w:rsidRPr="00DA02AB" w:rsidRDefault="00CF3A59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816" w14:textId="746FEE90" w:rsidR="00CF3A59" w:rsidRPr="00DA02AB" w:rsidRDefault="00680E79" w:rsidP="002A39AF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مديريات الصنا</w:t>
            </w:r>
            <w:r w:rsidR="00CF748C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عة و التجارة و التموين بكافة محا</w:t>
            </w: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فظات المملكة </w:t>
            </w:r>
          </w:p>
        </w:tc>
      </w:tr>
      <w:tr w:rsidR="00CF3A59" w:rsidRPr="00DA02AB" w14:paraId="00043BA0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BC1" w14:textId="77777777" w:rsidR="00CF3A59" w:rsidRPr="00DA02AB" w:rsidRDefault="00CF3A59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70B" w14:textId="77777777" w:rsidR="00CF3A59" w:rsidRPr="00DA02AB" w:rsidRDefault="00CF3A59" w:rsidP="00DA02A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492FDF"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CF3A59" w:rsidRPr="00DA02AB" w14:paraId="3F27E6F4" w14:textId="77777777" w:rsidTr="00DA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885" w14:textId="77777777" w:rsidR="00CF3A59" w:rsidRPr="00DA02AB" w:rsidRDefault="00CF3A59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82CD" w14:textId="77777777" w:rsidR="00CF3A59" w:rsidRPr="00DA02AB" w:rsidRDefault="00680E79" w:rsidP="00DA02A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hyperlink r:id="rId7" w:history="1">
              <w:r w:rsidRPr="00DA02AB">
                <w:rPr>
                  <w:rStyle w:val="Hyperlink"/>
                  <w:rFonts w:ascii="Sakkal Majalla" w:hAnsi="Sakkal Majalla" w:cs="Sakkal Majalla"/>
                  <w:sz w:val="30"/>
                  <w:szCs w:val="30"/>
                  <w:lang w:bidi="ar-JO"/>
                </w:rPr>
                <w:t>Info@mit.gov.jo</w:t>
              </w:r>
            </w:hyperlink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  <w:p w14:paraId="0E03B448" w14:textId="3F1CEF91" w:rsidR="00A916B1" w:rsidRPr="00DA02AB" w:rsidRDefault="00A916B1" w:rsidP="00DA02AB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معلومات الاتصال والتواصل للفروع حسب الكشف المرفق.</w:t>
            </w:r>
          </w:p>
        </w:tc>
      </w:tr>
      <w:tr w:rsidR="00CF3A59" w:rsidRPr="00DA02AB" w14:paraId="34EB7229" w14:textId="77777777" w:rsidTr="00DA02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EC57" w14:textId="77777777" w:rsidR="00CF3A59" w:rsidRPr="00DA02AB" w:rsidRDefault="00CF3A59" w:rsidP="00DA02AB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452" w14:textId="77777777" w:rsidR="00A916B1" w:rsidRPr="00DA02AB" w:rsidRDefault="00680E79" w:rsidP="00DA02AB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DA02AB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  <w:r w:rsidR="00A916B1"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14:paraId="751EAD4E" w14:textId="0B36288B" w:rsidR="00A916B1" w:rsidRPr="00DA02AB" w:rsidRDefault="00A916B1" w:rsidP="00DA02AB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A02A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معلومات الاتصال والتواصل للفروع حسب الكشف المرفق.</w:t>
            </w:r>
          </w:p>
        </w:tc>
      </w:tr>
    </w:tbl>
    <w:p w14:paraId="33CEE651" w14:textId="77777777" w:rsidR="00E92DB0" w:rsidRPr="00DA02AB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DA02AB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DA02AB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14:paraId="23667264" w14:textId="77777777" w:rsidR="008E2EC2" w:rsidRPr="00DA02AB" w:rsidRDefault="008E2EC2">
      <w:pPr>
        <w:rPr>
          <w:rFonts w:ascii="Sakkal Majalla" w:hAnsi="Sakkal Majalla" w:cs="Sakkal Majalla"/>
          <w:sz w:val="30"/>
          <w:szCs w:val="30"/>
          <w:lang w:bidi="ar-JO"/>
        </w:rPr>
      </w:pPr>
    </w:p>
    <w:sectPr w:rsidR="008E2EC2" w:rsidRPr="00DA02AB" w:rsidSect="006B138F">
      <w:headerReference w:type="default" r:id="rId8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15596" w14:textId="77777777" w:rsidR="002A64C1" w:rsidRDefault="002A64C1" w:rsidP="008E2EC2">
      <w:pPr>
        <w:spacing w:after="0" w:line="240" w:lineRule="auto"/>
      </w:pPr>
      <w:r>
        <w:separator/>
      </w:r>
    </w:p>
  </w:endnote>
  <w:endnote w:type="continuationSeparator" w:id="0">
    <w:p w14:paraId="067BB0B9" w14:textId="77777777" w:rsidR="002A64C1" w:rsidRDefault="002A64C1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9F35A" w14:textId="77777777" w:rsidR="002A64C1" w:rsidRDefault="002A64C1" w:rsidP="008E2EC2">
      <w:pPr>
        <w:spacing w:after="0" w:line="240" w:lineRule="auto"/>
      </w:pPr>
      <w:r>
        <w:separator/>
      </w:r>
    </w:p>
  </w:footnote>
  <w:footnote w:type="continuationSeparator" w:id="0">
    <w:p w14:paraId="2927688A" w14:textId="77777777" w:rsidR="002A64C1" w:rsidRDefault="002A64C1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7066" w14:textId="77777777"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501B"/>
    <w:multiLevelType w:val="hybridMultilevel"/>
    <w:tmpl w:val="CD2A6ED8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57B4"/>
    <w:multiLevelType w:val="hybridMultilevel"/>
    <w:tmpl w:val="CB865F60"/>
    <w:lvl w:ilvl="0" w:tplc="C0284306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57227"/>
    <w:multiLevelType w:val="hybridMultilevel"/>
    <w:tmpl w:val="642EBC40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2959"/>
    <w:multiLevelType w:val="hybridMultilevel"/>
    <w:tmpl w:val="F34E961A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B54"/>
    <w:multiLevelType w:val="hybridMultilevel"/>
    <w:tmpl w:val="C4E40AD4"/>
    <w:lvl w:ilvl="0" w:tplc="87C4D8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072FC"/>
    <w:rsid w:val="00037B61"/>
    <w:rsid w:val="00067343"/>
    <w:rsid w:val="000A6791"/>
    <w:rsid w:val="001137FC"/>
    <w:rsid w:val="00172922"/>
    <w:rsid w:val="001C63E3"/>
    <w:rsid w:val="001F3D2C"/>
    <w:rsid w:val="001F567D"/>
    <w:rsid w:val="00202F32"/>
    <w:rsid w:val="00221ADF"/>
    <w:rsid w:val="00222FEA"/>
    <w:rsid w:val="00236D3A"/>
    <w:rsid w:val="00237EA9"/>
    <w:rsid w:val="00260AD0"/>
    <w:rsid w:val="00262757"/>
    <w:rsid w:val="002943CE"/>
    <w:rsid w:val="00295062"/>
    <w:rsid w:val="002A39AF"/>
    <w:rsid w:val="002A64C1"/>
    <w:rsid w:val="002C1AEF"/>
    <w:rsid w:val="003117A2"/>
    <w:rsid w:val="00311F05"/>
    <w:rsid w:val="003A04D3"/>
    <w:rsid w:val="003A2040"/>
    <w:rsid w:val="003C5D61"/>
    <w:rsid w:val="004141D4"/>
    <w:rsid w:val="00437F06"/>
    <w:rsid w:val="00456A63"/>
    <w:rsid w:val="004628CE"/>
    <w:rsid w:val="0046627C"/>
    <w:rsid w:val="00477ACC"/>
    <w:rsid w:val="00492FDF"/>
    <w:rsid w:val="004B32AF"/>
    <w:rsid w:val="00550330"/>
    <w:rsid w:val="0055120D"/>
    <w:rsid w:val="005729B5"/>
    <w:rsid w:val="00573D48"/>
    <w:rsid w:val="005758FF"/>
    <w:rsid w:val="005D1AAC"/>
    <w:rsid w:val="005F4E20"/>
    <w:rsid w:val="006435B3"/>
    <w:rsid w:val="00646EF4"/>
    <w:rsid w:val="006518BB"/>
    <w:rsid w:val="00655D88"/>
    <w:rsid w:val="0065666A"/>
    <w:rsid w:val="0067070C"/>
    <w:rsid w:val="00672437"/>
    <w:rsid w:val="00673D03"/>
    <w:rsid w:val="006764C9"/>
    <w:rsid w:val="00680E79"/>
    <w:rsid w:val="00694A5E"/>
    <w:rsid w:val="006B138F"/>
    <w:rsid w:val="006B2316"/>
    <w:rsid w:val="006C416C"/>
    <w:rsid w:val="00704AFA"/>
    <w:rsid w:val="00745CC3"/>
    <w:rsid w:val="00765372"/>
    <w:rsid w:val="0077435E"/>
    <w:rsid w:val="00782DF7"/>
    <w:rsid w:val="007A096D"/>
    <w:rsid w:val="007A2497"/>
    <w:rsid w:val="007B3555"/>
    <w:rsid w:val="007C6B39"/>
    <w:rsid w:val="007D4CF8"/>
    <w:rsid w:val="00804BB1"/>
    <w:rsid w:val="00810B70"/>
    <w:rsid w:val="00826B4E"/>
    <w:rsid w:val="00837801"/>
    <w:rsid w:val="00876FE3"/>
    <w:rsid w:val="008B4A31"/>
    <w:rsid w:val="008B5DD9"/>
    <w:rsid w:val="008C5020"/>
    <w:rsid w:val="008D7506"/>
    <w:rsid w:val="008E2EC2"/>
    <w:rsid w:val="008F285D"/>
    <w:rsid w:val="0090309C"/>
    <w:rsid w:val="0091074E"/>
    <w:rsid w:val="00913BD7"/>
    <w:rsid w:val="00921073"/>
    <w:rsid w:val="00945F3C"/>
    <w:rsid w:val="009516DD"/>
    <w:rsid w:val="00960D87"/>
    <w:rsid w:val="0097657E"/>
    <w:rsid w:val="009A2855"/>
    <w:rsid w:val="009E2095"/>
    <w:rsid w:val="00A0277C"/>
    <w:rsid w:val="00A176FE"/>
    <w:rsid w:val="00A222E4"/>
    <w:rsid w:val="00A53E62"/>
    <w:rsid w:val="00A5714E"/>
    <w:rsid w:val="00A74328"/>
    <w:rsid w:val="00A8575F"/>
    <w:rsid w:val="00A916B1"/>
    <w:rsid w:val="00AD22D5"/>
    <w:rsid w:val="00B06AF0"/>
    <w:rsid w:val="00B1727E"/>
    <w:rsid w:val="00B648FF"/>
    <w:rsid w:val="00B907EE"/>
    <w:rsid w:val="00B977D6"/>
    <w:rsid w:val="00BF1175"/>
    <w:rsid w:val="00BF4EF7"/>
    <w:rsid w:val="00BF7602"/>
    <w:rsid w:val="00C57A53"/>
    <w:rsid w:val="00C95473"/>
    <w:rsid w:val="00CB0911"/>
    <w:rsid w:val="00CE36B2"/>
    <w:rsid w:val="00CF3A59"/>
    <w:rsid w:val="00CF748C"/>
    <w:rsid w:val="00D27F37"/>
    <w:rsid w:val="00D30C6E"/>
    <w:rsid w:val="00D421C1"/>
    <w:rsid w:val="00D445BD"/>
    <w:rsid w:val="00D77B52"/>
    <w:rsid w:val="00D94765"/>
    <w:rsid w:val="00D94856"/>
    <w:rsid w:val="00DA02AB"/>
    <w:rsid w:val="00DA57AD"/>
    <w:rsid w:val="00E139B2"/>
    <w:rsid w:val="00E14DC2"/>
    <w:rsid w:val="00E21B64"/>
    <w:rsid w:val="00E25623"/>
    <w:rsid w:val="00E8481E"/>
    <w:rsid w:val="00E92DB0"/>
    <w:rsid w:val="00EE46C0"/>
    <w:rsid w:val="00EF6F3F"/>
    <w:rsid w:val="00F13AF2"/>
    <w:rsid w:val="00F15B35"/>
    <w:rsid w:val="00F25A8B"/>
    <w:rsid w:val="00F44F63"/>
    <w:rsid w:val="00F46A40"/>
    <w:rsid w:val="00F546C9"/>
    <w:rsid w:val="00F6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27CDF"/>
  <w15:docId w15:val="{BA16D8A8-AEBF-41E5-88E9-B75BD5CB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customStyle="1" w:styleId="LightList-Accent11">
    <w:name w:val="Light List - Accent 1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E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7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t.gov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Rasha Gynamat</cp:lastModifiedBy>
  <cp:revision>3</cp:revision>
  <cp:lastPrinted>2019-03-18T12:10:00Z</cp:lastPrinted>
  <dcterms:created xsi:type="dcterms:W3CDTF">2023-03-11T11:01:00Z</dcterms:created>
  <dcterms:modified xsi:type="dcterms:W3CDTF">2023-09-26T11:29:00Z</dcterms:modified>
</cp:coreProperties>
</file>