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1DB" w:rsidRDefault="008301DB" w:rsidP="00366634">
      <w:pPr>
        <w:bidi/>
        <w:jc w:val="center"/>
        <w:rPr>
          <w:rFonts w:cs="Simplified Arabic"/>
          <w:bCs/>
          <w:sz w:val="28"/>
          <w:szCs w:val="28"/>
          <w:rtl/>
          <w:lang w:bidi="ar-JO"/>
        </w:rPr>
      </w:pPr>
      <w:bookmarkStart w:id="0" w:name="_GoBack"/>
      <w:bookmarkEnd w:id="0"/>
    </w:p>
    <w:p w:rsidR="004453D8" w:rsidRPr="008301DB" w:rsidRDefault="00C0357A" w:rsidP="008301DB">
      <w:pPr>
        <w:bidi/>
        <w:jc w:val="center"/>
        <w:rPr>
          <w:rFonts w:cs="Simplified Arabic"/>
          <w:bCs/>
          <w:sz w:val="32"/>
          <w:szCs w:val="32"/>
          <w:rtl/>
          <w:lang w:bidi="ar-JO"/>
        </w:rPr>
      </w:pPr>
      <w:r w:rsidRPr="008301DB">
        <w:rPr>
          <w:rFonts w:cs="Simplified Arabic" w:hint="cs"/>
          <w:bCs/>
          <w:sz w:val="32"/>
          <w:szCs w:val="32"/>
          <w:rtl/>
          <w:lang w:bidi="ar-JO"/>
        </w:rPr>
        <w:t>إعلان</w:t>
      </w:r>
      <w:r w:rsidR="001C494F" w:rsidRPr="008301DB">
        <w:rPr>
          <w:rFonts w:cs="Simplified Arabic" w:hint="cs"/>
          <w:bCs/>
          <w:sz w:val="32"/>
          <w:szCs w:val="32"/>
          <w:rtl/>
          <w:lang w:bidi="ar-JO"/>
        </w:rPr>
        <w:t xml:space="preserve"> صادر عن وزارة الصناعة والتجارة</w:t>
      </w:r>
      <w:r w:rsidR="00F94BAC" w:rsidRPr="008301DB">
        <w:rPr>
          <w:rFonts w:cs="Simplified Arabic" w:hint="cs"/>
          <w:bCs/>
          <w:sz w:val="32"/>
          <w:szCs w:val="32"/>
          <w:rtl/>
          <w:lang w:bidi="ar-JO"/>
        </w:rPr>
        <w:t xml:space="preserve"> والتموين</w:t>
      </w:r>
    </w:p>
    <w:p w:rsidR="00366634" w:rsidRPr="008301DB" w:rsidRDefault="00366634" w:rsidP="00366634">
      <w:pPr>
        <w:bidi/>
        <w:jc w:val="center"/>
        <w:rPr>
          <w:rFonts w:cs="Simplified Arabic"/>
          <w:bCs/>
          <w:sz w:val="28"/>
          <w:szCs w:val="28"/>
          <w:rtl/>
          <w:lang w:bidi="ar-JO"/>
        </w:rPr>
      </w:pPr>
    </w:p>
    <w:p w:rsidR="00366634" w:rsidRPr="008301DB" w:rsidRDefault="00FE0A2E" w:rsidP="00921417">
      <w:pPr>
        <w:bidi/>
        <w:ind w:firstLine="360"/>
        <w:jc w:val="both"/>
        <w:rPr>
          <w:rFonts w:cs="Simplified Arabic"/>
          <w:b w:val="0"/>
          <w:sz w:val="28"/>
          <w:szCs w:val="28"/>
          <w:rtl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 xml:space="preserve">تدعو وزارة الصناعة والتجـــــــــــارة والتموين بالتنسيق مع </w:t>
      </w:r>
      <w:r w:rsidR="006437E4" w:rsidRPr="008301DB">
        <w:rPr>
          <w:rFonts w:cs="Simplified Arabic" w:hint="cs"/>
          <w:b w:val="0"/>
          <w:sz w:val="28"/>
          <w:szCs w:val="28"/>
          <w:rtl/>
          <w:lang w:bidi="ar-JO"/>
        </w:rPr>
        <w:t>هيئة الخدمة والإدارة العامة</w:t>
      </w: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 xml:space="preserve"> المبينة أسماؤهم أدناه</w:t>
      </w:r>
      <w:r w:rsidRPr="008301DB">
        <w:rPr>
          <w:rFonts w:cs="Simplified Arabic" w:hint="cs"/>
          <w:bCs/>
          <w:sz w:val="28"/>
          <w:szCs w:val="28"/>
          <w:rtl/>
          <w:lang w:bidi="ar-JO"/>
        </w:rPr>
        <w:t xml:space="preserve"> </w:t>
      </w: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 xml:space="preserve">لمراجعة مديرية الموارد البشرية في وزارة الصناعة والتجارة والتموين الكائنة في العبدلي لاستكمال إجراءات تعيينهم خلال </w:t>
      </w:r>
      <w:r w:rsidR="0036253F" w:rsidRPr="008301DB">
        <w:rPr>
          <w:rFonts w:cs="Simplified Arabic" w:hint="cs"/>
          <w:b w:val="0"/>
          <w:sz w:val="28"/>
          <w:szCs w:val="28"/>
          <w:rtl/>
          <w:lang w:bidi="ar-JO"/>
        </w:rPr>
        <w:t>سبعة</w:t>
      </w: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 xml:space="preserve"> أيام من تاريخ نشر هذا الإعلان.</w:t>
      </w:r>
    </w:p>
    <w:p w:rsidR="008301DB" w:rsidRPr="008301DB" w:rsidRDefault="008301DB" w:rsidP="008301DB">
      <w:pPr>
        <w:bidi/>
        <w:ind w:firstLine="360"/>
        <w:jc w:val="both"/>
        <w:rPr>
          <w:rFonts w:cs="Simplified Arabic"/>
          <w:b w:val="0"/>
          <w:sz w:val="28"/>
          <w:szCs w:val="28"/>
          <w:rtl/>
          <w:lang w:bidi="ar-JO"/>
        </w:rPr>
      </w:pPr>
    </w:p>
    <w:p w:rsidR="00F024EA" w:rsidRPr="008301DB" w:rsidRDefault="007919D2" w:rsidP="008301DB">
      <w:pPr>
        <w:pStyle w:val="ListParagraph"/>
        <w:numPr>
          <w:ilvl w:val="0"/>
          <w:numId w:val="2"/>
        </w:numPr>
        <w:bidi/>
        <w:jc w:val="both"/>
        <w:rPr>
          <w:rFonts w:cs="Simplified Arabic"/>
          <w:b w:val="0"/>
          <w:sz w:val="28"/>
          <w:szCs w:val="28"/>
          <w:u w:val="single"/>
          <w:lang w:bidi="ar-JO"/>
        </w:rPr>
      </w:pPr>
      <w:r w:rsidRPr="008301DB">
        <w:rPr>
          <w:rFonts w:cs="Simplified Arabic" w:hint="cs"/>
          <w:bCs/>
          <w:sz w:val="28"/>
          <w:szCs w:val="28"/>
          <w:u w:val="single"/>
          <w:rtl/>
          <w:lang w:bidi="ar-JO"/>
        </w:rPr>
        <w:t>بكالوريوس</w:t>
      </w:r>
      <w:r w:rsidR="00F16AE1" w:rsidRPr="008301DB">
        <w:rPr>
          <w:rFonts w:cs="Simplified Arabic" w:hint="cs"/>
          <w:bCs/>
          <w:sz w:val="28"/>
          <w:szCs w:val="28"/>
          <w:u w:val="single"/>
          <w:rtl/>
          <w:lang w:bidi="ar-JO"/>
        </w:rPr>
        <w:t xml:space="preserve"> </w:t>
      </w:r>
      <w:r w:rsidR="008301DB" w:rsidRPr="008301DB">
        <w:rPr>
          <w:rFonts w:cs="Simplified Arabic" w:hint="cs"/>
          <w:bCs/>
          <w:sz w:val="28"/>
          <w:szCs w:val="28"/>
          <w:u w:val="single"/>
          <w:rtl/>
          <w:lang w:bidi="ar-JO"/>
        </w:rPr>
        <w:t>علم الحاسوب</w:t>
      </w:r>
      <w:r w:rsidR="00F16AE1" w:rsidRPr="008301DB">
        <w:rPr>
          <w:rFonts w:cs="Simplified Arabic" w:hint="cs"/>
          <w:bCs/>
          <w:sz w:val="28"/>
          <w:szCs w:val="28"/>
          <w:u w:val="single"/>
          <w:rtl/>
          <w:lang w:bidi="ar-JO"/>
        </w:rPr>
        <w:t xml:space="preserve">/ </w:t>
      </w:r>
      <w:r w:rsidR="008301DB" w:rsidRPr="008301DB">
        <w:rPr>
          <w:rFonts w:cs="Simplified Arabic" w:hint="cs"/>
          <w:bCs/>
          <w:sz w:val="28"/>
          <w:szCs w:val="28"/>
          <w:u w:val="single"/>
          <w:rtl/>
          <w:lang w:bidi="ar-JO"/>
        </w:rPr>
        <w:t>مبرمج</w:t>
      </w:r>
      <w:r w:rsidR="00F16AE1" w:rsidRPr="008301DB">
        <w:rPr>
          <w:rFonts w:cs="Simplified Arabic" w:hint="cs"/>
          <w:bCs/>
          <w:sz w:val="28"/>
          <w:szCs w:val="28"/>
          <w:u w:val="single"/>
          <w:rtl/>
          <w:lang w:bidi="ar-JO"/>
        </w:rPr>
        <w:t xml:space="preserve"> مساعد</w:t>
      </w:r>
      <w:r w:rsidR="003061FC" w:rsidRPr="008301DB">
        <w:rPr>
          <w:rFonts w:cs="Simplified Arabic" w:hint="cs"/>
          <w:bCs/>
          <w:sz w:val="28"/>
          <w:szCs w:val="28"/>
          <w:u w:val="single"/>
          <w:rtl/>
          <w:lang w:bidi="ar-JO"/>
        </w:rPr>
        <w:t>/</w:t>
      </w:r>
      <w:r w:rsidR="004453D8" w:rsidRPr="008301DB">
        <w:rPr>
          <w:rFonts w:cs="Simplified Arabic" w:hint="cs"/>
          <w:bCs/>
          <w:sz w:val="28"/>
          <w:szCs w:val="28"/>
          <w:u w:val="single"/>
          <w:rtl/>
          <w:lang w:bidi="ar-JO"/>
        </w:rPr>
        <w:t xml:space="preserve"> </w:t>
      </w:r>
      <w:r w:rsidR="00F73B4C" w:rsidRPr="008301DB">
        <w:rPr>
          <w:rFonts w:cs="Simplified Arabic" w:hint="cs"/>
          <w:bCs/>
          <w:sz w:val="28"/>
          <w:szCs w:val="28"/>
          <w:u w:val="single"/>
          <w:rtl/>
          <w:lang w:bidi="ar-JO"/>
        </w:rPr>
        <w:t>المملكة</w:t>
      </w:r>
    </w:p>
    <w:p w:rsidR="00921417" w:rsidRPr="008301DB" w:rsidRDefault="0036253F" w:rsidP="008301DB">
      <w:pPr>
        <w:pStyle w:val="ListParagraph"/>
        <w:numPr>
          <w:ilvl w:val="0"/>
          <w:numId w:val="3"/>
        </w:numPr>
        <w:bidi/>
        <w:ind w:left="702"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 xml:space="preserve">الفاضلة </w:t>
      </w:r>
      <w:r w:rsidR="008301DB" w:rsidRPr="008301DB">
        <w:rPr>
          <w:rFonts w:cs="Simplified Arabic" w:hint="cs"/>
          <w:b w:val="0"/>
          <w:sz w:val="28"/>
          <w:szCs w:val="28"/>
          <w:rtl/>
          <w:lang w:bidi="ar-JO"/>
        </w:rPr>
        <w:t>تالا مراد عبد المنعم الشويكي.</w:t>
      </w:r>
    </w:p>
    <w:p w:rsidR="008301DB" w:rsidRPr="008301DB" w:rsidRDefault="008301DB" w:rsidP="008301DB">
      <w:pPr>
        <w:pStyle w:val="ListParagraph"/>
        <w:numPr>
          <w:ilvl w:val="0"/>
          <w:numId w:val="3"/>
        </w:numPr>
        <w:bidi/>
        <w:ind w:left="702"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السيد أحمد عبد الرحيم محمد العرابي.</w:t>
      </w:r>
    </w:p>
    <w:p w:rsidR="008301DB" w:rsidRPr="008301DB" w:rsidRDefault="008301DB" w:rsidP="008301DB">
      <w:pPr>
        <w:pStyle w:val="ListParagraph"/>
        <w:numPr>
          <w:ilvl w:val="0"/>
          <w:numId w:val="3"/>
        </w:numPr>
        <w:bidi/>
        <w:ind w:left="702"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السيد سلطان زياد أحمد جاموس.</w:t>
      </w:r>
    </w:p>
    <w:p w:rsidR="00921417" w:rsidRPr="008301DB" w:rsidRDefault="00921417" w:rsidP="00921417">
      <w:pPr>
        <w:bidi/>
        <w:jc w:val="both"/>
        <w:rPr>
          <w:rFonts w:cs="Simplified Arabic"/>
          <w:b w:val="0"/>
          <w:sz w:val="28"/>
          <w:szCs w:val="28"/>
          <w:lang w:bidi="ar-JO"/>
        </w:rPr>
      </w:pPr>
    </w:p>
    <w:p w:rsidR="004453D8" w:rsidRPr="008301DB" w:rsidRDefault="004453D8" w:rsidP="004453D8">
      <w:pPr>
        <w:bidi/>
        <w:jc w:val="both"/>
        <w:rPr>
          <w:rFonts w:cs="Simplified Arabic"/>
          <w:b w:val="0"/>
          <w:sz w:val="28"/>
          <w:szCs w:val="28"/>
          <w:lang w:bidi="ar-JO"/>
        </w:rPr>
      </w:pPr>
    </w:p>
    <w:p w:rsidR="00182589" w:rsidRPr="008301DB" w:rsidRDefault="00182589" w:rsidP="00182589">
      <w:pPr>
        <w:bidi/>
        <w:jc w:val="both"/>
        <w:rPr>
          <w:rFonts w:cs="Simplified Arabic"/>
          <w:bCs/>
          <w:sz w:val="28"/>
          <w:szCs w:val="28"/>
          <w:u w:val="single"/>
          <w:rtl/>
          <w:lang w:bidi="ar-JO"/>
        </w:rPr>
      </w:pPr>
      <w:r w:rsidRPr="008301DB">
        <w:rPr>
          <w:rFonts w:cs="Simplified Arabic" w:hint="cs"/>
          <w:bCs/>
          <w:sz w:val="28"/>
          <w:szCs w:val="28"/>
          <w:u w:val="single"/>
          <w:rtl/>
          <w:lang w:bidi="ar-JO"/>
        </w:rPr>
        <w:t>مصطحبين معهم الوثائق التالية علماً بأن كل من يتخلف عن مراجعة الوزارة خلال المدة المحددة يعتبر مستنكفاً.</w:t>
      </w:r>
    </w:p>
    <w:p w:rsidR="00182589" w:rsidRPr="008301DB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صورة مصدقة عن المؤهل العلمي أو (شهادة معادلة للجامعات التي تتطلب ذلك) عدد (2).</w:t>
      </w:r>
    </w:p>
    <w:p w:rsidR="00182589" w:rsidRPr="008301DB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 xml:space="preserve">صورة مصدقة عن كشف </w:t>
      </w:r>
      <w:r w:rsidR="007C2A15" w:rsidRPr="008301DB">
        <w:rPr>
          <w:rFonts w:cs="Simplified Arabic" w:hint="cs"/>
          <w:b w:val="0"/>
          <w:sz w:val="28"/>
          <w:szCs w:val="28"/>
          <w:rtl/>
          <w:lang w:bidi="ar-JO"/>
        </w:rPr>
        <w:t xml:space="preserve">علامات </w:t>
      </w:r>
      <w:r w:rsidR="003061FC" w:rsidRPr="008301DB">
        <w:rPr>
          <w:rFonts w:cs="Simplified Arabic" w:hint="cs"/>
          <w:b w:val="0"/>
          <w:sz w:val="28"/>
          <w:szCs w:val="28"/>
          <w:rtl/>
          <w:lang w:bidi="ar-JO"/>
        </w:rPr>
        <w:t>الجامعة</w:t>
      </w:r>
      <w:r w:rsidR="008559FF" w:rsidRPr="008301DB">
        <w:rPr>
          <w:rFonts w:cs="Simplified Arabic" w:hint="cs"/>
          <w:b w:val="0"/>
          <w:sz w:val="28"/>
          <w:szCs w:val="28"/>
          <w:rtl/>
          <w:lang w:bidi="ar-JO"/>
        </w:rPr>
        <w:t xml:space="preserve"> </w:t>
      </w: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عدد (2).</w:t>
      </w:r>
    </w:p>
    <w:p w:rsidR="00182589" w:rsidRPr="008301DB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صورة مصدقة عن كشف علامات الثانوية العامة عدد (2).</w:t>
      </w:r>
    </w:p>
    <w:p w:rsidR="00182589" w:rsidRPr="008301DB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صورة مصدقة عن الخبرات العملية (ان وجدت) عدد (2).</w:t>
      </w:r>
    </w:p>
    <w:p w:rsidR="00182589" w:rsidRPr="008301DB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صورة مصدقة عن الهوية الشخصية سارية المفعول عدد (2).</w:t>
      </w:r>
    </w:p>
    <w:p w:rsidR="00182589" w:rsidRPr="008301DB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صورة مصدقة عن دفتر العائلة عدد (2).</w:t>
      </w:r>
    </w:p>
    <w:p w:rsidR="00182589" w:rsidRPr="008301DB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صورة مصدقة عن شهادة الميلاد عدد (2).</w:t>
      </w:r>
    </w:p>
    <w:p w:rsidR="00182589" w:rsidRPr="008301DB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شهادة عدم محكومية أصلية وصورة مصدقة عنها.</w:t>
      </w:r>
    </w:p>
    <w:p w:rsidR="00921417" w:rsidRPr="008301DB" w:rsidRDefault="00921417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صورة عن دفتر خدمة العلم مؤجل او معفي (للذكور).</w:t>
      </w:r>
    </w:p>
    <w:p w:rsidR="00182589" w:rsidRPr="008301DB" w:rsidRDefault="00182589" w:rsidP="004C449A">
      <w:pPr>
        <w:pStyle w:val="ListParagraph"/>
        <w:numPr>
          <w:ilvl w:val="0"/>
          <w:numId w:val="1"/>
        </w:numPr>
        <w:tabs>
          <w:tab w:val="left" w:pos="923"/>
        </w:tabs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وثيقة اشتراك أو عدم اشتراك من مؤسسة الضمان الاجتماعي.</w:t>
      </w:r>
    </w:p>
    <w:p w:rsidR="00182589" w:rsidRPr="008301DB" w:rsidRDefault="00182589" w:rsidP="004C449A">
      <w:pPr>
        <w:pStyle w:val="ListParagraph"/>
        <w:numPr>
          <w:ilvl w:val="0"/>
          <w:numId w:val="1"/>
        </w:numPr>
        <w:tabs>
          <w:tab w:val="left" w:pos="923"/>
        </w:tabs>
        <w:bidi/>
        <w:jc w:val="both"/>
        <w:rPr>
          <w:rFonts w:cs="Simplified Arabic"/>
          <w:b w:val="0"/>
          <w:sz w:val="28"/>
          <w:szCs w:val="28"/>
          <w:lang w:bidi="ar-JO"/>
        </w:rPr>
      </w:pPr>
      <w:r w:rsidRPr="008301DB">
        <w:rPr>
          <w:rFonts w:cs="Simplified Arabic" w:hint="cs"/>
          <w:b w:val="0"/>
          <w:sz w:val="28"/>
          <w:szCs w:val="28"/>
          <w:rtl/>
          <w:lang w:bidi="ar-JO"/>
        </w:rPr>
        <w:t>(7) صور شخصية.</w:t>
      </w:r>
    </w:p>
    <w:p w:rsidR="00A27FAB" w:rsidRDefault="00A27FAB" w:rsidP="00A27FAB">
      <w:pPr>
        <w:tabs>
          <w:tab w:val="left" w:pos="923"/>
        </w:tabs>
        <w:bidi/>
        <w:jc w:val="both"/>
        <w:rPr>
          <w:rFonts w:cs="Simplified Arabic"/>
          <w:b w:val="0"/>
          <w:sz w:val="26"/>
          <w:szCs w:val="26"/>
          <w:rtl/>
          <w:lang w:bidi="ar-JO"/>
        </w:rPr>
      </w:pPr>
    </w:p>
    <w:sectPr w:rsidR="00A27FAB" w:rsidSect="00182589">
      <w:pgSz w:w="12240" w:h="15840"/>
      <w:pgMar w:top="993" w:right="1800" w:bottom="851" w:left="1800" w:header="720" w:footer="720" w:gutter="0"/>
      <w:pgBorders w:offsetFrom="page">
        <w:top w:val="twistedLines1" w:sz="31" w:space="24" w:color="auto"/>
        <w:left w:val="twistedLines1" w:sz="31" w:space="24" w:color="auto"/>
        <w:bottom w:val="twistedLines1" w:sz="31" w:space="24" w:color="auto"/>
        <w:right w:val="twistedLines1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0756C"/>
    <w:multiLevelType w:val="hybridMultilevel"/>
    <w:tmpl w:val="1706B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F3A5C"/>
    <w:multiLevelType w:val="hybridMultilevel"/>
    <w:tmpl w:val="1880642A"/>
    <w:lvl w:ilvl="0" w:tplc="C9985F8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300CF4"/>
    <w:multiLevelType w:val="hybridMultilevel"/>
    <w:tmpl w:val="C4A45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D3A48"/>
    <w:multiLevelType w:val="hybridMultilevel"/>
    <w:tmpl w:val="B8BA4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B062C"/>
    <w:multiLevelType w:val="hybridMultilevel"/>
    <w:tmpl w:val="83CE1222"/>
    <w:lvl w:ilvl="0" w:tplc="CB146B86">
      <w:numFmt w:val="bullet"/>
      <w:lvlText w:val=""/>
      <w:lvlJc w:val="left"/>
      <w:pPr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00AE2"/>
    <w:multiLevelType w:val="hybridMultilevel"/>
    <w:tmpl w:val="A16C362C"/>
    <w:lvl w:ilvl="0" w:tplc="314800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E5"/>
    <w:rsid w:val="000123C8"/>
    <w:rsid w:val="000225C6"/>
    <w:rsid w:val="00082444"/>
    <w:rsid w:val="00085B8C"/>
    <w:rsid w:val="000A2720"/>
    <w:rsid w:val="000B141F"/>
    <w:rsid w:val="000C1356"/>
    <w:rsid w:val="000C2D17"/>
    <w:rsid w:val="000D1D2A"/>
    <w:rsid w:val="000E7DB3"/>
    <w:rsid w:val="000F57E6"/>
    <w:rsid w:val="000F66E3"/>
    <w:rsid w:val="00102DE6"/>
    <w:rsid w:val="00103697"/>
    <w:rsid w:val="00104015"/>
    <w:rsid w:val="00110400"/>
    <w:rsid w:val="0011407A"/>
    <w:rsid w:val="001557E0"/>
    <w:rsid w:val="00161303"/>
    <w:rsid w:val="00177A41"/>
    <w:rsid w:val="00182589"/>
    <w:rsid w:val="001A4F5D"/>
    <w:rsid w:val="001A7DF3"/>
    <w:rsid w:val="001B0467"/>
    <w:rsid w:val="001C494F"/>
    <w:rsid w:val="001E6C3C"/>
    <w:rsid w:val="0022475B"/>
    <w:rsid w:val="0023040E"/>
    <w:rsid w:val="00231CB8"/>
    <w:rsid w:val="00233DAE"/>
    <w:rsid w:val="002421AF"/>
    <w:rsid w:val="002B2851"/>
    <w:rsid w:val="002E7D02"/>
    <w:rsid w:val="002F4D57"/>
    <w:rsid w:val="003061FC"/>
    <w:rsid w:val="00306FB6"/>
    <w:rsid w:val="0033315A"/>
    <w:rsid w:val="00350D09"/>
    <w:rsid w:val="003608DB"/>
    <w:rsid w:val="0036253F"/>
    <w:rsid w:val="00363484"/>
    <w:rsid w:val="00366634"/>
    <w:rsid w:val="003822AB"/>
    <w:rsid w:val="00386D07"/>
    <w:rsid w:val="003970D2"/>
    <w:rsid w:val="003A1FC4"/>
    <w:rsid w:val="003C1857"/>
    <w:rsid w:val="003D6D1D"/>
    <w:rsid w:val="003E7B69"/>
    <w:rsid w:val="00410370"/>
    <w:rsid w:val="004108F5"/>
    <w:rsid w:val="004172FC"/>
    <w:rsid w:val="004218C9"/>
    <w:rsid w:val="0043117C"/>
    <w:rsid w:val="00441CDF"/>
    <w:rsid w:val="004453D8"/>
    <w:rsid w:val="004C02E5"/>
    <w:rsid w:val="004C449A"/>
    <w:rsid w:val="004E7F1C"/>
    <w:rsid w:val="00504A07"/>
    <w:rsid w:val="0053329B"/>
    <w:rsid w:val="00560090"/>
    <w:rsid w:val="0056716E"/>
    <w:rsid w:val="00570CD6"/>
    <w:rsid w:val="00573657"/>
    <w:rsid w:val="00576879"/>
    <w:rsid w:val="00591AB8"/>
    <w:rsid w:val="005A1A79"/>
    <w:rsid w:val="005A2F15"/>
    <w:rsid w:val="005A73E4"/>
    <w:rsid w:val="005D7F49"/>
    <w:rsid w:val="00601A29"/>
    <w:rsid w:val="00604D30"/>
    <w:rsid w:val="006177D5"/>
    <w:rsid w:val="00640475"/>
    <w:rsid w:val="006437E4"/>
    <w:rsid w:val="006568DB"/>
    <w:rsid w:val="00662A84"/>
    <w:rsid w:val="006978AA"/>
    <w:rsid w:val="006E2687"/>
    <w:rsid w:val="007402AA"/>
    <w:rsid w:val="007513B0"/>
    <w:rsid w:val="00755F1B"/>
    <w:rsid w:val="007919D2"/>
    <w:rsid w:val="007A15A6"/>
    <w:rsid w:val="007A7B32"/>
    <w:rsid w:val="007C0B3E"/>
    <w:rsid w:val="007C2A15"/>
    <w:rsid w:val="007C53CC"/>
    <w:rsid w:val="007E301F"/>
    <w:rsid w:val="00826242"/>
    <w:rsid w:val="008301DB"/>
    <w:rsid w:val="00851DFE"/>
    <w:rsid w:val="008559FF"/>
    <w:rsid w:val="008777E7"/>
    <w:rsid w:val="0088714A"/>
    <w:rsid w:val="00897749"/>
    <w:rsid w:val="008A49F6"/>
    <w:rsid w:val="008B666A"/>
    <w:rsid w:val="008D5B43"/>
    <w:rsid w:val="00921417"/>
    <w:rsid w:val="009253BF"/>
    <w:rsid w:val="00942DC7"/>
    <w:rsid w:val="00973A9D"/>
    <w:rsid w:val="00982CD5"/>
    <w:rsid w:val="0098498E"/>
    <w:rsid w:val="00992E5F"/>
    <w:rsid w:val="009B2687"/>
    <w:rsid w:val="009D1543"/>
    <w:rsid w:val="009D69D3"/>
    <w:rsid w:val="009E38A1"/>
    <w:rsid w:val="00A019FC"/>
    <w:rsid w:val="00A27FAB"/>
    <w:rsid w:val="00A320D0"/>
    <w:rsid w:val="00A53265"/>
    <w:rsid w:val="00A6716F"/>
    <w:rsid w:val="00A77572"/>
    <w:rsid w:val="00A837B3"/>
    <w:rsid w:val="00A930B0"/>
    <w:rsid w:val="00A97035"/>
    <w:rsid w:val="00AA0904"/>
    <w:rsid w:val="00AA2B1C"/>
    <w:rsid w:val="00AA5B68"/>
    <w:rsid w:val="00AC7646"/>
    <w:rsid w:val="00AD2C7D"/>
    <w:rsid w:val="00AD54DA"/>
    <w:rsid w:val="00B029E6"/>
    <w:rsid w:val="00B13453"/>
    <w:rsid w:val="00B36FE9"/>
    <w:rsid w:val="00B41352"/>
    <w:rsid w:val="00B54ABF"/>
    <w:rsid w:val="00B70FBB"/>
    <w:rsid w:val="00B712F3"/>
    <w:rsid w:val="00B80582"/>
    <w:rsid w:val="00B82DBA"/>
    <w:rsid w:val="00B84A89"/>
    <w:rsid w:val="00B90ADD"/>
    <w:rsid w:val="00B9656F"/>
    <w:rsid w:val="00B97A88"/>
    <w:rsid w:val="00BA2EB8"/>
    <w:rsid w:val="00BC5B76"/>
    <w:rsid w:val="00BF0EB6"/>
    <w:rsid w:val="00BF414D"/>
    <w:rsid w:val="00C0357A"/>
    <w:rsid w:val="00C46098"/>
    <w:rsid w:val="00C5417C"/>
    <w:rsid w:val="00C60268"/>
    <w:rsid w:val="00C61536"/>
    <w:rsid w:val="00C61EC3"/>
    <w:rsid w:val="00C774C0"/>
    <w:rsid w:val="00CA3E27"/>
    <w:rsid w:val="00CB3E9F"/>
    <w:rsid w:val="00CC0A9E"/>
    <w:rsid w:val="00CC54B0"/>
    <w:rsid w:val="00CD7CAE"/>
    <w:rsid w:val="00D10AF1"/>
    <w:rsid w:val="00D11861"/>
    <w:rsid w:val="00D22978"/>
    <w:rsid w:val="00D25AB6"/>
    <w:rsid w:val="00D35E7A"/>
    <w:rsid w:val="00D43EB6"/>
    <w:rsid w:val="00D64DAD"/>
    <w:rsid w:val="00D66CC7"/>
    <w:rsid w:val="00D9238E"/>
    <w:rsid w:val="00DC44DA"/>
    <w:rsid w:val="00DD174A"/>
    <w:rsid w:val="00DE6A33"/>
    <w:rsid w:val="00E35F65"/>
    <w:rsid w:val="00E40882"/>
    <w:rsid w:val="00E43A86"/>
    <w:rsid w:val="00E45EE6"/>
    <w:rsid w:val="00E6367D"/>
    <w:rsid w:val="00EB15D4"/>
    <w:rsid w:val="00EE0826"/>
    <w:rsid w:val="00EE2587"/>
    <w:rsid w:val="00EF1335"/>
    <w:rsid w:val="00EF13FE"/>
    <w:rsid w:val="00F024EA"/>
    <w:rsid w:val="00F11C45"/>
    <w:rsid w:val="00F12477"/>
    <w:rsid w:val="00F16AE1"/>
    <w:rsid w:val="00F20A60"/>
    <w:rsid w:val="00F20C7E"/>
    <w:rsid w:val="00F24D9E"/>
    <w:rsid w:val="00F33E42"/>
    <w:rsid w:val="00F428EC"/>
    <w:rsid w:val="00F4647B"/>
    <w:rsid w:val="00F51B76"/>
    <w:rsid w:val="00F73B4C"/>
    <w:rsid w:val="00F9006D"/>
    <w:rsid w:val="00F94BAC"/>
    <w:rsid w:val="00F97BAA"/>
    <w:rsid w:val="00FB0226"/>
    <w:rsid w:val="00FE0A2E"/>
    <w:rsid w:val="00FE1F9D"/>
    <w:rsid w:val="00FE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207BF0B-6BB5-43EE-AB35-328DAC2D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F49"/>
    <w:rPr>
      <w:b/>
      <w:i/>
      <w:sz w:val="24"/>
      <w:szCs w:val="24"/>
    </w:rPr>
  </w:style>
  <w:style w:type="paragraph" w:styleId="Heading1">
    <w:name w:val="heading 1"/>
    <w:basedOn w:val="Normal"/>
    <w:next w:val="Normal"/>
    <w:qFormat/>
    <w:rsid w:val="005D7F49"/>
    <w:pPr>
      <w:keepNext/>
      <w:bidi/>
      <w:jc w:val="both"/>
      <w:outlineLvl w:val="0"/>
    </w:pPr>
    <w:rPr>
      <w:rFonts w:cs="Simplified Arabic"/>
      <w:bCs/>
      <w:iCs/>
      <w:sz w:val="28"/>
      <w:szCs w:val="28"/>
    </w:rPr>
  </w:style>
  <w:style w:type="paragraph" w:styleId="Heading2">
    <w:name w:val="heading 2"/>
    <w:basedOn w:val="Normal"/>
    <w:next w:val="Normal"/>
    <w:qFormat/>
    <w:rsid w:val="005D7F49"/>
    <w:pPr>
      <w:keepNext/>
      <w:bidi/>
      <w:jc w:val="right"/>
      <w:outlineLvl w:val="1"/>
    </w:pPr>
    <w:rPr>
      <w:rFonts w:cs="Simplified Arabic"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D7F49"/>
    <w:pPr>
      <w:keepNext/>
      <w:outlineLvl w:val="2"/>
    </w:pPr>
    <w:rPr>
      <w:rFonts w:cs="Simplified Arabic"/>
      <w:bCs/>
      <w:iCs/>
      <w:sz w:val="28"/>
      <w:szCs w:val="28"/>
    </w:rPr>
  </w:style>
  <w:style w:type="paragraph" w:styleId="Heading4">
    <w:name w:val="heading 4"/>
    <w:basedOn w:val="Normal"/>
    <w:next w:val="Normal"/>
    <w:qFormat/>
    <w:rsid w:val="005D7F49"/>
    <w:pPr>
      <w:keepNext/>
      <w:bidi/>
      <w:jc w:val="both"/>
      <w:outlineLvl w:val="3"/>
    </w:pPr>
    <w:rPr>
      <w:rFonts w:cs="Simplified Arabic"/>
      <w:bCs/>
      <w:iCs/>
    </w:rPr>
  </w:style>
  <w:style w:type="paragraph" w:styleId="Heading5">
    <w:name w:val="heading 5"/>
    <w:basedOn w:val="Normal"/>
    <w:next w:val="Normal"/>
    <w:qFormat/>
    <w:rsid w:val="005D7F49"/>
    <w:pPr>
      <w:keepNext/>
      <w:bidi/>
      <w:jc w:val="both"/>
      <w:outlineLvl w:val="4"/>
    </w:pPr>
    <w:rPr>
      <w:rFonts w:cs="Simplified Arabic"/>
      <w:bCs/>
      <w:iCs/>
      <w:sz w:val="8"/>
      <w:szCs w:val="8"/>
    </w:rPr>
  </w:style>
  <w:style w:type="paragraph" w:styleId="Heading6">
    <w:name w:val="heading 6"/>
    <w:basedOn w:val="Normal"/>
    <w:next w:val="Normal"/>
    <w:qFormat/>
    <w:rsid w:val="005D7F49"/>
    <w:pPr>
      <w:keepNext/>
      <w:bidi/>
      <w:jc w:val="both"/>
      <w:outlineLvl w:val="5"/>
    </w:pPr>
    <w:rPr>
      <w:rFonts w:cs="Simplified Arabic"/>
      <w:bCs/>
      <w:iCs/>
      <w:sz w:val="20"/>
      <w:szCs w:val="20"/>
    </w:rPr>
  </w:style>
  <w:style w:type="paragraph" w:styleId="Heading7">
    <w:name w:val="heading 7"/>
    <w:basedOn w:val="Normal"/>
    <w:next w:val="Normal"/>
    <w:qFormat/>
    <w:rsid w:val="005D7F49"/>
    <w:pPr>
      <w:keepNext/>
      <w:outlineLvl w:val="6"/>
    </w:pPr>
    <w:rPr>
      <w:rFonts w:cs="Simplified Arabic"/>
      <w:bCs/>
      <w:iCs/>
      <w:sz w:val="32"/>
      <w:szCs w:val="32"/>
    </w:rPr>
  </w:style>
  <w:style w:type="paragraph" w:styleId="Heading8">
    <w:name w:val="heading 8"/>
    <w:basedOn w:val="Normal"/>
    <w:next w:val="Normal"/>
    <w:qFormat/>
    <w:rsid w:val="005D7F49"/>
    <w:pPr>
      <w:keepNext/>
      <w:bidi/>
      <w:jc w:val="center"/>
      <w:outlineLvl w:val="7"/>
    </w:pPr>
    <w:rPr>
      <w:rFonts w:cs="Simplified Arabic"/>
      <w:bCs/>
      <w:iCs/>
      <w:sz w:val="28"/>
      <w:szCs w:val="28"/>
    </w:rPr>
  </w:style>
  <w:style w:type="paragraph" w:styleId="Heading9">
    <w:name w:val="heading 9"/>
    <w:basedOn w:val="Normal"/>
    <w:next w:val="Normal"/>
    <w:qFormat/>
    <w:rsid w:val="005D7F49"/>
    <w:pPr>
      <w:keepNext/>
      <w:jc w:val="center"/>
      <w:outlineLvl w:val="8"/>
    </w:pPr>
    <w:rPr>
      <w:rFonts w:cs="Simplified Arabic"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7F49"/>
    <w:pPr>
      <w:bidi/>
    </w:pPr>
    <w:rPr>
      <w:rFonts w:cs="Simplified Arabic"/>
      <w:bCs/>
      <w:iCs/>
      <w:sz w:val="28"/>
      <w:szCs w:val="28"/>
    </w:rPr>
  </w:style>
  <w:style w:type="paragraph" w:styleId="BalloonText">
    <w:name w:val="Balloon Text"/>
    <w:basedOn w:val="Normal"/>
    <w:semiHidden/>
    <w:rsid w:val="003E7B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1FC4"/>
    <w:pPr>
      <w:ind w:left="720"/>
      <w:contextualSpacing/>
    </w:pPr>
  </w:style>
  <w:style w:type="character" w:styleId="Hyperlink">
    <w:name w:val="Hyperlink"/>
    <w:basedOn w:val="DefaultParagraphFont"/>
    <w:rsid w:val="006E26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1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140A7-A757-4DE3-886A-CAB4F94C5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السيد رمزي محمد أمين إسماعيل</vt:lpstr>
    </vt:vector>
  </TitlesOfParts>
  <Company>mit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السيد رمزي محمد أمين إسماعيل</dc:title>
  <dc:creator>MITNT</dc:creator>
  <cp:lastModifiedBy>mahmoud abusharkh</cp:lastModifiedBy>
  <cp:revision>2</cp:revision>
  <cp:lastPrinted>2026-08-30T09:38:00Z</cp:lastPrinted>
  <dcterms:created xsi:type="dcterms:W3CDTF">2026-09-15T11:19:00Z</dcterms:created>
  <dcterms:modified xsi:type="dcterms:W3CDTF">2026-09-15T11:19:00Z</dcterms:modified>
</cp:coreProperties>
</file>